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spacing w:before="480" w:after="0"/>
        <w:contextualSpacing/>
        <w:jc w:val="center"/>
        <w:rPr>
          <w:u w:val="single"/>
        </w:rPr>
      </w:pPr>
      <w:r>
        <w:rPr>
          <w:u w:val="single"/>
        </w:rPr>
        <w:t>MATEŘSKÁ  ŠKOLA  ÚJEZDEČEK</w:t>
      </w:r>
    </w:p>
    <w:p>
      <w:pPr>
        <w:pStyle w:val="Nadpis1"/>
        <w:jc w:val="center"/>
        <w:rPr/>
      </w:pPr>
      <w:r>
        <w:rPr>
          <w:u w:val="single"/>
        </w:rPr>
        <w:t>ROHOVÁ 191, ÚJEZDEČEK</w:t>
      </w:r>
    </w:p>
    <w:p>
      <w:pPr>
        <w:pStyle w:val="Normal"/>
        <w:rPr/>
      </w:pPr>
      <w:r>
        <w:rPr/>
      </w:r>
    </w:p>
    <w:p>
      <w:pPr>
        <w:pStyle w:val="Nadpis1"/>
        <w:jc w:val="center"/>
        <w:rPr>
          <w:u w:val="single"/>
        </w:rPr>
      </w:pPr>
      <w:r>
        <w:rPr>
          <w:u w:val="single"/>
        </w:rPr>
        <w:t>POPLATKY ZA STRAVNÉ V MATEŘSKÉ ŠKOLE</w:t>
      </w:r>
    </w:p>
    <w:p>
      <w:pPr>
        <w:pStyle w:val="Normal"/>
        <w:rPr/>
      </w:pPr>
      <w:r>
        <w:rPr/>
      </w:r>
    </w:p>
    <w:p>
      <w:pPr>
        <w:pStyle w:val="Nadpis3"/>
        <w:rPr>
          <w:sz w:val="28"/>
          <w:szCs w:val="28"/>
        </w:rPr>
      </w:pPr>
      <w:r>
        <w:rPr>
          <w:sz w:val="28"/>
          <w:szCs w:val="28"/>
        </w:rPr>
        <w:t>Z důvodu vyšších nákladů na stravné se od 1.7.2023 zvyšují ceny</w:t>
      </w:r>
      <w:r>
        <w:rPr>
          <w:sz w:val="28"/>
          <w:szCs w:val="28"/>
        </w:rPr>
        <w:t xml:space="preserve"> v mateřské škole takto:</w:t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Za jedno předškolní dítě:</w:t>
        <w:tab/>
        <w:tab/>
        <w:tab/>
        <w:t>přesnídávka</w:t>
        <w:tab/>
        <w:tab/>
        <w:t xml:space="preserve">  8,00 Kč</w:t>
      </w:r>
    </w:p>
    <w:p>
      <w:pPr>
        <w:pStyle w:val="Normal"/>
        <w:ind w:left="3540" w:firstLine="708"/>
        <w:rPr>
          <w:sz w:val="28"/>
          <w:szCs w:val="28"/>
        </w:rPr>
      </w:pPr>
      <w:r>
        <w:rPr>
          <w:sz w:val="28"/>
          <w:szCs w:val="28"/>
        </w:rPr>
        <w:t>oběd</w:t>
        <w:tab/>
        <w:tab/>
        <w:tab/>
        <w:t>17,00Kč</w:t>
        <w:tab/>
        <w:tab/>
      </w:r>
    </w:p>
    <w:p>
      <w:pPr>
        <w:pStyle w:val="Normal"/>
        <w:ind w:left="3540" w:firstLine="70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svačina</w:t>
        <w:tab/>
        <w:tab/>
        <w:t xml:space="preserve">  8,00Kč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celkem : </w:t>
        <w:tab/>
        <w:tab/>
        <w:t>33,00Kč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Za jedno dítě s odloženou školní docházkou: </w:t>
        <w:tab/>
        <w:t>přesnídávka</w:t>
        <w:tab/>
        <w:tab/>
        <w:t xml:space="preserve">  9,00Kč</w:t>
      </w:r>
    </w:p>
    <w:p>
      <w:pPr>
        <w:pStyle w:val="Normal"/>
        <w:ind w:left="4956" w:firstLine="708"/>
        <w:rPr>
          <w:sz w:val="28"/>
          <w:szCs w:val="28"/>
        </w:rPr>
      </w:pPr>
      <w:r>
        <w:rPr>
          <w:sz w:val="28"/>
          <w:szCs w:val="28"/>
        </w:rPr>
        <w:t>oběd</w:t>
        <w:tab/>
        <w:tab/>
        <w:tab/>
        <w:t>20,00Kč</w:t>
      </w:r>
    </w:p>
    <w:p>
      <w:pPr>
        <w:pStyle w:val="Normal"/>
        <w:ind w:left="4956" w:firstLine="70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svačina</w:t>
        <w:tab/>
        <w:tab/>
        <w:t xml:space="preserve">  8,00Kč</w:t>
      </w:r>
    </w:p>
    <w:p>
      <w:pPr>
        <w:pStyle w:val="Normal"/>
        <w:ind w:left="4956" w:firstLine="708"/>
        <w:rPr>
          <w:sz w:val="28"/>
          <w:szCs w:val="28"/>
        </w:rPr>
      </w:pPr>
      <w:r>
        <w:rPr>
          <w:sz w:val="28"/>
          <w:szCs w:val="28"/>
        </w:rPr>
        <w:t>celkem:</w:t>
        <w:tab/>
        <w:tab/>
        <w:t>37,00Kč</w:t>
      </w:r>
    </w:p>
    <w:p>
      <w:pPr>
        <w:pStyle w:val="Normal"/>
        <w:rPr>
          <w:sz w:val="28"/>
          <w:szCs w:val="28"/>
        </w:rPr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Hejliková Hana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vedoucí školní jídelny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V Újezdečku </w:t>
      </w:r>
      <w:bookmarkStart w:id="0" w:name="_GoBack"/>
      <w:bookmarkEnd w:id="0"/>
      <w:r>
        <w:rPr>
          <w:sz w:val="28"/>
          <w:szCs w:val="28"/>
        </w:rPr>
        <w:t>1.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.2023</w:t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7af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0a7afc"/>
    <w:pPr>
      <w:spacing w:before="480" w:after="0"/>
      <w:contextualSpacing/>
      <w:outlineLvl w:val="0"/>
    </w:pPr>
    <w:rPr>
      <w:rFonts w:ascii="Cambria" w:hAnsi="Cambria" w:eastAsia="" w:cs="" w:asciiTheme="majorHAnsi" w:cstheme="majorBidi" w:eastAsiaTheme="majorEastAsia" w:hAnsiTheme="majorHAnsi"/>
      <w:b/>
      <w:bCs/>
      <w:sz w:val="28"/>
      <w:szCs w:val="28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0a7afc"/>
    <w:pPr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0a7afc"/>
    <w:pPr>
      <w:spacing w:lineRule="auto" w:line="271"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</w:rPr>
  </w:style>
  <w:style w:type="paragraph" w:styleId="Nadpis4">
    <w:name w:val="Heading 4"/>
    <w:basedOn w:val="Normal"/>
    <w:next w:val="Normal"/>
    <w:link w:val="Nadpis4Char"/>
    <w:uiPriority w:val="9"/>
    <w:unhideWhenUsed/>
    <w:qFormat/>
    <w:rsid w:val="000a7afc"/>
    <w:pPr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</w:rPr>
  </w:style>
  <w:style w:type="paragraph" w:styleId="Nadpis5">
    <w:name w:val="Heading 5"/>
    <w:basedOn w:val="Normal"/>
    <w:next w:val="Normal"/>
    <w:link w:val="Nadpis5Char"/>
    <w:uiPriority w:val="9"/>
    <w:unhideWhenUsed/>
    <w:qFormat/>
    <w:rsid w:val="000a7afc"/>
    <w:pPr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b/>
      <w:bCs/>
      <w:color w:val="7F7F7F" w:themeColor="text1" w:themeTint="80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0a7afc"/>
    <w:pPr>
      <w:spacing w:lineRule="auto" w:line="271" w:before="0" w:after="0"/>
      <w:outlineLvl w:val="5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7F7F7F" w:themeColor="text1" w:themeTint="80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0a7afc"/>
    <w:pPr>
      <w:spacing w:before="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0a7afc"/>
    <w:pPr>
      <w:spacing w:before="0" w:after="0"/>
      <w:outlineLvl w:val="7"/>
    </w:pPr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0a7afc"/>
    <w:pPr>
      <w:spacing w:before="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0a7afc"/>
    <w:rPr>
      <w:rFonts w:ascii="Cambria" w:hAnsi="Cambria" w:eastAsia="" w:cs="" w:asciiTheme="majorHAnsi" w:cstheme="majorBidi" w:eastAsiaTheme="majorEastAsia" w:hAnsiTheme="majorHAnsi"/>
      <w:b/>
      <w:bCs/>
      <w:sz w:val="28"/>
      <w:szCs w:val="28"/>
    </w:rPr>
  </w:style>
  <w:style w:type="character" w:styleId="Nadpis2Char" w:customStyle="1">
    <w:name w:val="Nadpis 2 Char"/>
    <w:basedOn w:val="DefaultParagraphFont"/>
    <w:uiPriority w:val="9"/>
    <w:qFormat/>
    <w:rsid w:val="000a7afc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Nadpis3Char" w:customStyle="1">
    <w:name w:val="Nadpis 3 Char"/>
    <w:basedOn w:val="DefaultParagraphFont"/>
    <w:uiPriority w:val="9"/>
    <w:qFormat/>
    <w:rsid w:val="000a7afc"/>
    <w:rPr>
      <w:rFonts w:ascii="Cambria" w:hAnsi="Cambria" w:eastAsia="" w:cs="" w:asciiTheme="majorHAnsi" w:cstheme="majorBidi" w:eastAsiaTheme="majorEastAsia" w:hAnsiTheme="majorHAnsi"/>
      <w:b/>
      <w:bCs/>
    </w:rPr>
  </w:style>
  <w:style w:type="character" w:styleId="Nadpis4Char" w:customStyle="1">
    <w:name w:val="Nadpis 4 Char"/>
    <w:basedOn w:val="DefaultParagraphFont"/>
    <w:uiPriority w:val="9"/>
    <w:qFormat/>
    <w:rsid w:val="000a7afc"/>
    <w:rPr>
      <w:rFonts w:ascii="Cambria" w:hAnsi="Cambria" w:eastAsia="" w:cs="" w:asciiTheme="majorHAnsi" w:cstheme="majorBidi" w:eastAsiaTheme="majorEastAsia" w:hAnsiTheme="majorHAnsi"/>
      <w:b/>
      <w:bCs/>
      <w:i/>
      <w:iCs/>
    </w:rPr>
  </w:style>
  <w:style w:type="character" w:styleId="Nadpis5Char" w:customStyle="1">
    <w:name w:val="Nadpis 5 Char"/>
    <w:basedOn w:val="DefaultParagraphFont"/>
    <w:uiPriority w:val="9"/>
    <w:qFormat/>
    <w:rsid w:val="000a7afc"/>
    <w:rPr>
      <w:rFonts w:ascii="Cambria" w:hAnsi="Cambria" w:eastAsia="" w:cs="" w:asciiTheme="majorHAnsi" w:cstheme="majorBidi" w:eastAsiaTheme="majorEastAsia" w:hAnsiTheme="majorHAnsi"/>
      <w:b/>
      <w:bCs/>
      <w:color w:val="7F7F7F" w:themeColor="text1" w:themeTint="80"/>
    </w:rPr>
  </w:style>
  <w:style w:type="character" w:styleId="Nadpis6Char" w:customStyle="1">
    <w:name w:val="Nadpis 6 Char"/>
    <w:basedOn w:val="DefaultParagraphFont"/>
    <w:uiPriority w:val="9"/>
    <w:semiHidden/>
    <w:qFormat/>
    <w:rsid w:val="000a7afc"/>
    <w:rPr>
      <w:rFonts w:ascii="Cambria" w:hAnsi="Cambria" w:eastAsia="" w:cs="" w:asciiTheme="majorHAnsi" w:cstheme="majorBidi" w:eastAsiaTheme="majorEastAsia" w:hAnsiTheme="majorHAnsi"/>
      <w:b/>
      <w:bCs/>
      <w:i/>
      <w:iCs/>
      <w:color w:val="7F7F7F" w:themeColor="text1" w:themeTint="80"/>
    </w:rPr>
  </w:style>
  <w:style w:type="character" w:styleId="Nadpis7Char" w:customStyle="1">
    <w:name w:val="Nadpis 7 Char"/>
    <w:basedOn w:val="DefaultParagraphFont"/>
    <w:uiPriority w:val="9"/>
    <w:semiHidden/>
    <w:qFormat/>
    <w:rsid w:val="000a7afc"/>
    <w:rPr>
      <w:rFonts w:ascii="Cambria" w:hAnsi="Cambria" w:eastAsia="" w:cs="" w:asciiTheme="majorHAnsi" w:cstheme="majorBidi" w:eastAsiaTheme="majorEastAsia" w:hAnsiTheme="majorHAnsi"/>
      <w:i/>
      <w:iCs/>
    </w:rPr>
  </w:style>
  <w:style w:type="character" w:styleId="Nadpis8Char" w:customStyle="1">
    <w:name w:val="Nadpis 8 Char"/>
    <w:basedOn w:val="DefaultParagraphFont"/>
    <w:uiPriority w:val="9"/>
    <w:semiHidden/>
    <w:qFormat/>
    <w:rsid w:val="000a7afc"/>
    <w:rPr>
      <w:rFonts w:ascii="Cambria" w:hAnsi="Cambria" w:eastAsia="" w:cs="" w:asciiTheme="majorHAnsi" w:cstheme="majorBidi" w:eastAsiaTheme="majorEastAsia" w:hAnsiTheme="majorHAnsi"/>
      <w:sz w:val="20"/>
      <w:szCs w:val="20"/>
    </w:rPr>
  </w:style>
  <w:style w:type="character" w:styleId="Nadpis9Char" w:customStyle="1">
    <w:name w:val="Nadpis 9 Char"/>
    <w:basedOn w:val="DefaultParagraphFont"/>
    <w:uiPriority w:val="9"/>
    <w:semiHidden/>
    <w:qFormat/>
    <w:rsid w:val="000a7afc"/>
    <w:rPr>
      <w:rFonts w:ascii="Cambria" w:hAnsi="Cambria" w:eastAsia="" w:cs="" w:asciiTheme="majorHAnsi" w:cstheme="majorBidi" w:eastAsiaTheme="majorEastAsia" w:hAnsiTheme="majorHAnsi"/>
      <w:i/>
      <w:iCs/>
      <w:spacing w:val="5"/>
      <w:sz w:val="20"/>
      <w:szCs w:val="20"/>
    </w:rPr>
  </w:style>
  <w:style w:type="character" w:styleId="NzevChar" w:customStyle="1">
    <w:name w:val="Název Char"/>
    <w:basedOn w:val="DefaultParagraphFont"/>
    <w:uiPriority w:val="10"/>
    <w:qFormat/>
    <w:rsid w:val="000a7afc"/>
    <w:rPr>
      <w:rFonts w:ascii="Cambria" w:hAnsi="Cambria" w:eastAsia="" w:cs="" w:asciiTheme="majorHAnsi" w:cstheme="majorBidi" w:eastAsiaTheme="majorEastAsia" w:hAnsiTheme="majorHAnsi"/>
      <w:spacing w:val="5"/>
      <w:sz w:val="52"/>
      <w:szCs w:val="52"/>
    </w:rPr>
  </w:style>
  <w:style w:type="character" w:styleId="PodtitulChar" w:customStyle="1">
    <w:name w:val="Podtitul Char"/>
    <w:basedOn w:val="DefaultParagraphFont"/>
    <w:uiPriority w:val="11"/>
    <w:qFormat/>
    <w:rsid w:val="000a7afc"/>
    <w:rPr>
      <w:rFonts w:ascii="Cambria" w:hAnsi="Cambria" w:eastAsia="" w:cs="" w:asciiTheme="majorHAnsi" w:cstheme="majorBidi" w:eastAsiaTheme="majorEastAsia" w:hAnsiTheme="majorHAns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a7afc"/>
    <w:rPr>
      <w:b/>
      <w:bCs/>
    </w:rPr>
  </w:style>
  <w:style w:type="character" w:styleId="Zdraznn">
    <w:name w:val="Zdůraznění"/>
    <w:uiPriority w:val="20"/>
    <w:qFormat/>
    <w:rsid w:val="000a7afc"/>
    <w:rPr>
      <w:b/>
      <w:bCs/>
      <w:i/>
      <w:iCs/>
      <w:spacing w:val="10"/>
      <w:shd w:fill="auto" w:val="clear"/>
    </w:rPr>
  </w:style>
  <w:style w:type="character" w:styleId="CittChar" w:customStyle="1">
    <w:name w:val="Citát Char"/>
    <w:basedOn w:val="DefaultParagraphFont"/>
    <w:link w:val="Quote"/>
    <w:uiPriority w:val="29"/>
    <w:qFormat/>
    <w:rsid w:val="000a7afc"/>
    <w:rPr>
      <w:i/>
      <w:iCs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0a7afc"/>
    <w:rPr>
      <w:b/>
      <w:bCs/>
      <w:i/>
      <w:iCs/>
    </w:rPr>
  </w:style>
  <w:style w:type="character" w:styleId="SubtleEmphasis">
    <w:name w:val="Subtle Emphasis"/>
    <w:uiPriority w:val="19"/>
    <w:qFormat/>
    <w:rsid w:val="000a7afc"/>
    <w:rPr>
      <w:i/>
      <w:iCs/>
    </w:rPr>
  </w:style>
  <w:style w:type="character" w:styleId="IntenseEmphasis">
    <w:name w:val="Intense Emphasis"/>
    <w:uiPriority w:val="21"/>
    <w:qFormat/>
    <w:rsid w:val="000a7afc"/>
    <w:rPr>
      <w:b/>
      <w:bCs/>
    </w:rPr>
  </w:style>
  <w:style w:type="character" w:styleId="SubtleReference">
    <w:name w:val="Subtle Reference"/>
    <w:uiPriority w:val="31"/>
    <w:qFormat/>
    <w:rsid w:val="000a7afc"/>
    <w:rPr>
      <w:smallCaps/>
    </w:rPr>
  </w:style>
  <w:style w:type="character" w:styleId="IntenseReference">
    <w:name w:val="Intense Reference"/>
    <w:uiPriority w:val="32"/>
    <w:qFormat/>
    <w:rsid w:val="000a7afc"/>
    <w:rPr>
      <w:smallCaps/>
      <w:spacing w:val="5"/>
      <w:u w:val="single"/>
    </w:rPr>
  </w:style>
  <w:style w:type="character" w:styleId="BookTitle">
    <w:name w:val="Book Title"/>
    <w:uiPriority w:val="33"/>
    <w:qFormat/>
    <w:rsid w:val="000a7afc"/>
    <w:rPr>
      <w:i/>
      <w:iCs/>
      <w:smallCaps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next w:val="Normal"/>
    <w:link w:val="NzevChar"/>
    <w:uiPriority w:val="10"/>
    <w:qFormat/>
    <w:rsid w:val="000a7afc"/>
    <w:pPr>
      <w:pBdr>
        <w:bottom w:val="single" w:sz="4" w:space="1" w:color="000000"/>
      </w:pBdr>
      <w:spacing w:lineRule="auto" w:line="240" w:before="0" w:after="200"/>
      <w:contextualSpacing/>
    </w:pPr>
    <w:rPr>
      <w:rFonts w:ascii="Cambria" w:hAnsi="Cambria" w:eastAsia="" w:cs="" w:asciiTheme="majorHAnsi" w:cstheme="majorBidi" w:eastAsiaTheme="majorEastAsia" w:hAnsiTheme="majorHAnsi"/>
      <w:spacing w:val="5"/>
      <w:sz w:val="52"/>
      <w:szCs w:val="52"/>
    </w:rPr>
  </w:style>
  <w:style w:type="paragraph" w:styleId="Podtitul">
    <w:name w:val="Subtitle"/>
    <w:basedOn w:val="Normal"/>
    <w:next w:val="Normal"/>
    <w:link w:val="PodtitulChar"/>
    <w:uiPriority w:val="11"/>
    <w:qFormat/>
    <w:rsid w:val="000a7afc"/>
    <w:pPr>
      <w:spacing w:before="0" w:after="600"/>
    </w:pPr>
    <w:rPr>
      <w:rFonts w:ascii="Cambria" w:hAnsi="Cambria" w:eastAsia="" w:cs="" w:asciiTheme="majorHAnsi" w:cstheme="majorBidi" w:eastAsiaTheme="majorEastAsia" w:hAnsiTheme="majorHAns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0a7afc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a7afc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ittChar"/>
    <w:uiPriority w:val="29"/>
    <w:qFormat/>
    <w:rsid w:val="000a7afc"/>
    <w:pPr>
      <w:spacing w:before="200" w:after="0"/>
      <w:ind w:left="360" w:right="360" w:hanging="0"/>
    </w:pPr>
    <w:rPr>
      <w:i/>
      <w:iCs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0a7afc"/>
    <w:pPr>
      <w:pBdr>
        <w:bottom w:val="single" w:sz="4" w:space="1" w:color="000000"/>
      </w:pBdr>
      <w:spacing w:before="200" w:after="280"/>
      <w:ind w:left="1008" w:right="1152" w:hanging="0"/>
      <w:jc w:val="both"/>
    </w:pPr>
    <w:rPr>
      <w:b/>
      <w:bCs/>
      <w:i/>
      <w:iCs/>
    </w:rPr>
  </w:style>
  <w:style w:type="paragraph" w:styleId="Nadpisrejstku">
    <w:name w:val="Index Heading"/>
    <w:basedOn w:val="Nadpis"/>
    <w:pPr/>
    <w:rPr/>
  </w:style>
  <w:style w:type="paragraph" w:styleId="Nadpisobsahu">
    <w:name w:val="TOC Heading"/>
    <w:basedOn w:val="Nadpis1"/>
    <w:next w:val="Normal"/>
    <w:uiPriority w:val="39"/>
    <w:semiHidden/>
    <w:unhideWhenUsed/>
    <w:qFormat/>
    <w:rsid w:val="000a7afc"/>
    <w:pPr>
      <w:outlineLvl w:val="9"/>
    </w:pPr>
    <w:rPr>
      <w:lang w:bidi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LibreOffice/7.3.2.2$Windows_X86_64 LibreOffice_project/49f2b1bff42cfccbd8f788c8dc32c1c309559be0</Application>
  <AppVersion>15.0000</AppVersion>
  <Pages>1</Pages>
  <Words>64</Words>
  <Characters>365</Characters>
  <CharactersWithSpaces>564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2020-08-17T11:52:00Z</dcterms:created>
  <dc:creator>Hana</dc:creator>
  <dc:description/>
  <dc:language>cs-CZ</dc:language>
  <cp:lastModifiedBy/>
  <cp:lastPrinted>2023-06-08T13:39:05Z</cp:lastPrinted>
  <dcterms:modified xsi:type="dcterms:W3CDTF">2023-06-08T13:39:13Z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